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2A" w:rsidRDefault="006C0D2A" w:rsidP="006C0D2A">
      <w:pPr>
        <w:jc w:val="center"/>
      </w:pPr>
      <w:r>
        <w:t>Myths, Legends, Fairy Tales &amp; Fables</w:t>
      </w:r>
    </w:p>
    <w:p w:rsidR="006C0D2A" w:rsidRDefault="006C0D2A" w:rsidP="006C0D2A">
      <w:pPr>
        <w:jc w:val="center"/>
      </w:pPr>
      <w:r>
        <w:t>Note</w:t>
      </w:r>
    </w:p>
    <w:p w:rsidR="006C0D2A" w:rsidRDefault="006C0D2A" w:rsidP="006C0D2A">
      <w:pPr>
        <w:jc w:val="center"/>
      </w:pPr>
    </w:p>
    <w:p w:rsidR="006C0D2A" w:rsidRDefault="006C0D2A" w:rsidP="006C0D2A">
      <w:r>
        <w:t>Characteristics of Myths:</w:t>
      </w:r>
    </w:p>
    <w:p w:rsidR="006C0D2A" w:rsidRDefault="006C0D2A" w:rsidP="006C0D2A">
      <w:pPr>
        <w:pStyle w:val="ListParagraph"/>
        <w:numPr>
          <w:ilvl w:val="0"/>
          <w:numId w:val="1"/>
        </w:numPr>
      </w:pPr>
    </w:p>
    <w:p w:rsidR="006C0D2A" w:rsidRDefault="006C0D2A" w:rsidP="006C0D2A">
      <w:pPr>
        <w:pStyle w:val="ListParagraph"/>
        <w:numPr>
          <w:ilvl w:val="0"/>
          <w:numId w:val="1"/>
        </w:numPr>
      </w:pPr>
    </w:p>
    <w:p w:rsidR="006C0D2A" w:rsidRDefault="006C0D2A" w:rsidP="006C0D2A">
      <w:pPr>
        <w:pStyle w:val="ListParagraph"/>
        <w:numPr>
          <w:ilvl w:val="0"/>
          <w:numId w:val="1"/>
        </w:numPr>
      </w:pPr>
    </w:p>
    <w:p w:rsidR="006C0D2A" w:rsidRDefault="006C0D2A" w:rsidP="006C0D2A">
      <w:pPr>
        <w:pStyle w:val="ListParagraph"/>
        <w:numPr>
          <w:ilvl w:val="0"/>
          <w:numId w:val="1"/>
        </w:numPr>
      </w:pPr>
    </w:p>
    <w:p w:rsidR="006C0D2A" w:rsidRDefault="006C0D2A" w:rsidP="006C0D2A"/>
    <w:p w:rsidR="006C0D2A" w:rsidRDefault="006C0D2A" w:rsidP="006C0D2A">
      <w:r>
        <w:t xml:space="preserve">How is a </w:t>
      </w:r>
      <w:r w:rsidRPr="006C0D2A">
        <w:rPr>
          <w:b/>
        </w:rPr>
        <w:t>legend</w:t>
      </w:r>
      <w:r>
        <w:t xml:space="preserve"> different from a </w:t>
      </w:r>
      <w:r w:rsidRPr="006C0D2A">
        <w:rPr>
          <w:b/>
        </w:rPr>
        <w:t>myth</w:t>
      </w:r>
      <w:r>
        <w:t>? (</w:t>
      </w:r>
      <w:proofErr w:type="gramStart"/>
      <w:r>
        <w:t>two</w:t>
      </w:r>
      <w:proofErr w:type="gramEnd"/>
      <w:r>
        <w:t xml:space="preserve"> ways)</w:t>
      </w:r>
    </w:p>
    <w:p w:rsidR="006C0D2A" w:rsidRDefault="006C0D2A" w:rsidP="006C0D2A"/>
    <w:p w:rsidR="006C0D2A" w:rsidRDefault="006C0D2A" w:rsidP="006C0D2A"/>
    <w:p w:rsidR="006C0D2A" w:rsidRDefault="006C0D2A" w:rsidP="006C0D2A"/>
    <w:p w:rsidR="006C0D2A" w:rsidRDefault="006C0D2A" w:rsidP="006C0D2A"/>
    <w:p w:rsidR="006C0D2A" w:rsidRDefault="006C0D2A" w:rsidP="006C0D2A">
      <w:r>
        <w:t>Characteristics of Fairy Tales:</w:t>
      </w:r>
    </w:p>
    <w:p w:rsidR="006C0D2A" w:rsidRDefault="006C0D2A" w:rsidP="006C0D2A">
      <w:pPr>
        <w:pStyle w:val="ListParagraph"/>
        <w:numPr>
          <w:ilvl w:val="0"/>
          <w:numId w:val="1"/>
        </w:numPr>
      </w:pPr>
    </w:p>
    <w:p w:rsidR="006C0D2A" w:rsidRDefault="006C0D2A" w:rsidP="006C0D2A">
      <w:pPr>
        <w:pStyle w:val="ListParagraph"/>
        <w:numPr>
          <w:ilvl w:val="0"/>
          <w:numId w:val="1"/>
        </w:numPr>
      </w:pPr>
    </w:p>
    <w:p w:rsidR="006C0D2A" w:rsidRDefault="006C0D2A" w:rsidP="006C0D2A">
      <w:pPr>
        <w:pStyle w:val="ListParagraph"/>
        <w:numPr>
          <w:ilvl w:val="0"/>
          <w:numId w:val="1"/>
        </w:numPr>
      </w:pPr>
    </w:p>
    <w:p w:rsidR="006C0D2A" w:rsidRDefault="006C0D2A" w:rsidP="006C0D2A">
      <w:pPr>
        <w:pStyle w:val="ListParagraph"/>
        <w:numPr>
          <w:ilvl w:val="0"/>
          <w:numId w:val="1"/>
        </w:numPr>
      </w:pPr>
    </w:p>
    <w:p w:rsidR="006C0D2A" w:rsidRDefault="006C0D2A" w:rsidP="006C0D2A">
      <w:pPr>
        <w:pStyle w:val="ListParagraph"/>
        <w:numPr>
          <w:ilvl w:val="0"/>
          <w:numId w:val="1"/>
        </w:numPr>
      </w:pPr>
    </w:p>
    <w:p w:rsidR="006C0D2A" w:rsidRDefault="006C0D2A" w:rsidP="006C0D2A">
      <w:pPr>
        <w:pStyle w:val="ListParagraph"/>
        <w:numPr>
          <w:ilvl w:val="0"/>
          <w:numId w:val="1"/>
        </w:numPr>
      </w:pPr>
    </w:p>
    <w:p w:rsidR="006C0D2A" w:rsidRDefault="006C0D2A" w:rsidP="006C0D2A"/>
    <w:p w:rsidR="006C0D2A" w:rsidRDefault="006C0D2A" w:rsidP="006C0D2A">
      <w:r>
        <w:t>Harry Potter a fairytale?</w:t>
      </w:r>
    </w:p>
    <w:tbl>
      <w:tblPr>
        <w:tblStyle w:val="TableGrid"/>
        <w:tblW w:w="0" w:type="auto"/>
        <w:tblLook w:val="00BF"/>
      </w:tblPr>
      <w:tblGrid>
        <w:gridCol w:w="3227"/>
        <w:gridCol w:w="5629"/>
      </w:tblGrid>
      <w:tr w:rsidR="006C0D2A" w:rsidTr="006C0D2A">
        <w:tc>
          <w:tcPr>
            <w:tcW w:w="3227" w:type="dxa"/>
          </w:tcPr>
          <w:p w:rsidR="006C0D2A" w:rsidRPr="006C0D2A" w:rsidRDefault="006C0D2A" w:rsidP="006C0D2A">
            <w:pPr>
              <w:rPr>
                <w:b/>
              </w:rPr>
            </w:pPr>
            <w:r w:rsidRPr="006C0D2A">
              <w:rPr>
                <w:b/>
              </w:rPr>
              <w:t>Characteristic</w:t>
            </w:r>
          </w:p>
        </w:tc>
        <w:tc>
          <w:tcPr>
            <w:tcW w:w="5629" w:type="dxa"/>
          </w:tcPr>
          <w:p w:rsidR="006C0D2A" w:rsidRPr="006C0D2A" w:rsidRDefault="006C0D2A" w:rsidP="006C0D2A">
            <w:pPr>
              <w:rPr>
                <w:b/>
              </w:rPr>
            </w:pPr>
            <w:r w:rsidRPr="006C0D2A">
              <w:rPr>
                <w:b/>
              </w:rPr>
              <w:t>Harry Potter example(s)</w:t>
            </w:r>
          </w:p>
        </w:tc>
      </w:tr>
      <w:tr w:rsidR="006C0D2A" w:rsidTr="006C0D2A">
        <w:tc>
          <w:tcPr>
            <w:tcW w:w="3227" w:type="dxa"/>
          </w:tcPr>
          <w:p w:rsidR="006C0D2A" w:rsidRDefault="006C0D2A" w:rsidP="006C0D2A"/>
          <w:p w:rsidR="006C0D2A" w:rsidRDefault="006C0D2A" w:rsidP="006C0D2A"/>
          <w:p w:rsidR="006C0D2A" w:rsidRDefault="006C0D2A" w:rsidP="006C0D2A"/>
        </w:tc>
        <w:tc>
          <w:tcPr>
            <w:tcW w:w="5629" w:type="dxa"/>
          </w:tcPr>
          <w:p w:rsidR="006C0D2A" w:rsidRDefault="006C0D2A" w:rsidP="006C0D2A"/>
        </w:tc>
      </w:tr>
      <w:tr w:rsidR="006C0D2A" w:rsidTr="006C0D2A">
        <w:tc>
          <w:tcPr>
            <w:tcW w:w="3227" w:type="dxa"/>
          </w:tcPr>
          <w:p w:rsidR="006C0D2A" w:rsidRDefault="006C0D2A" w:rsidP="006C0D2A"/>
          <w:p w:rsidR="006C0D2A" w:rsidRDefault="006C0D2A" w:rsidP="006C0D2A"/>
          <w:p w:rsidR="006C0D2A" w:rsidRDefault="006C0D2A" w:rsidP="006C0D2A"/>
        </w:tc>
        <w:tc>
          <w:tcPr>
            <w:tcW w:w="5629" w:type="dxa"/>
          </w:tcPr>
          <w:p w:rsidR="006C0D2A" w:rsidRDefault="006C0D2A" w:rsidP="006C0D2A"/>
        </w:tc>
      </w:tr>
      <w:tr w:rsidR="006C0D2A" w:rsidTr="006C0D2A">
        <w:tc>
          <w:tcPr>
            <w:tcW w:w="3227" w:type="dxa"/>
          </w:tcPr>
          <w:p w:rsidR="006C0D2A" w:rsidRDefault="006C0D2A" w:rsidP="006C0D2A"/>
          <w:p w:rsidR="006C0D2A" w:rsidRDefault="006C0D2A" w:rsidP="006C0D2A"/>
          <w:p w:rsidR="006C0D2A" w:rsidRDefault="006C0D2A" w:rsidP="006C0D2A"/>
        </w:tc>
        <w:tc>
          <w:tcPr>
            <w:tcW w:w="5629" w:type="dxa"/>
          </w:tcPr>
          <w:p w:rsidR="006C0D2A" w:rsidRDefault="006C0D2A" w:rsidP="006C0D2A"/>
        </w:tc>
      </w:tr>
      <w:tr w:rsidR="006C0D2A" w:rsidTr="006C0D2A">
        <w:tc>
          <w:tcPr>
            <w:tcW w:w="3227" w:type="dxa"/>
          </w:tcPr>
          <w:p w:rsidR="006C0D2A" w:rsidRDefault="006C0D2A" w:rsidP="006C0D2A"/>
          <w:p w:rsidR="006C0D2A" w:rsidRDefault="006C0D2A" w:rsidP="006C0D2A"/>
          <w:p w:rsidR="006C0D2A" w:rsidRDefault="006C0D2A" w:rsidP="006C0D2A"/>
        </w:tc>
        <w:tc>
          <w:tcPr>
            <w:tcW w:w="5629" w:type="dxa"/>
          </w:tcPr>
          <w:p w:rsidR="006C0D2A" w:rsidRDefault="006C0D2A" w:rsidP="006C0D2A"/>
        </w:tc>
      </w:tr>
      <w:tr w:rsidR="006C0D2A" w:rsidTr="006C0D2A">
        <w:tc>
          <w:tcPr>
            <w:tcW w:w="3227" w:type="dxa"/>
          </w:tcPr>
          <w:p w:rsidR="006C0D2A" w:rsidRDefault="006C0D2A" w:rsidP="006C0D2A"/>
          <w:p w:rsidR="006C0D2A" w:rsidRDefault="006C0D2A" w:rsidP="006C0D2A"/>
          <w:p w:rsidR="006C0D2A" w:rsidRDefault="006C0D2A" w:rsidP="006C0D2A"/>
        </w:tc>
        <w:tc>
          <w:tcPr>
            <w:tcW w:w="5629" w:type="dxa"/>
          </w:tcPr>
          <w:p w:rsidR="006C0D2A" w:rsidRDefault="006C0D2A" w:rsidP="006C0D2A"/>
        </w:tc>
      </w:tr>
      <w:tr w:rsidR="006C0D2A" w:rsidTr="006C0D2A">
        <w:tc>
          <w:tcPr>
            <w:tcW w:w="3227" w:type="dxa"/>
          </w:tcPr>
          <w:p w:rsidR="006C0D2A" w:rsidRDefault="006C0D2A" w:rsidP="006C0D2A"/>
          <w:p w:rsidR="006C0D2A" w:rsidRDefault="006C0D2A" w:rsidP="006C0D2A"/>
          <w:p w:rsidR="006C0D2A" w:rsidRDefault="006C0D2A" w:rsidP="006C0D2A"/>
        </w:tc>
        <w:tc>
          <w:tcPr>
            <w:tcW w:w="5629" w:type="dxa"/>
          </w:tcPr>
          <w:p w:rsidR="006C0D2A" w:rsidRDefault="006C0D2A" w:rsidP="006C0D2A"/>
        </w:tc>
      </w:tr>
    </w:tbl>
    <w:p w:rsidR="006C0D2A" w:rsidRDefault="006C0D2A" w:rsidP="006C0D2A"/>
    <w:p w:rsidR="006C0D2A" w:rsidRDefault="006C0D2A" w:rsidP="006C0D2A"/>
    <w:p w:rsidR="006C0D2A" w:rsidRDefault="006C0D2A" w:rsidP="006C0D2A"/>
    <w:p w:rsidR="006C0D2A" w:rsidRDefault="006C0D2A" w:rsidP="006C0D2A">
      <w:r>
        <w:t xml:space="preserve">Explain the term </w:t>
      </w:r>
      <w:r w:rsidRPr="006C0D2A">
        <w:rPr>
          <w:b/>
        </w:rPr>
        <w:t>archetype</w:t>
      </w:r>
      <w:r>
        <w:t>.</w:t>
      </w:r>
    </w:p>
    <w:p w:rsidR="006C0D2A" w:rsidRDefault="006C0D2A" w:rsidP="006C0D2A"/>
    <w:p w:rsidR="006C0D2A" w:rsidRDefault="006C0D2A" w:rsidP="006C0D2A">
      <w:r>
        <w:t xml:space="preserve">Give an example of each of the following types of archetypes and one modern use of the archetype. </w:t>
      </w:r>
    </w:p>
    <w:p w:rsidR="006C0D2A" w:rsidRDefault="006C0D2A" w:rsidP="006C0D2A"/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6C0D2A" w:rsidTr="006C0D2A">
        <w:tc>
          <w:tcPr>
            <w:tcW w:w="2952" w:type="dxa"/>
          </w:tcPr>
          <w:p w:rsidR="006C0D2A" w:rsidRPr="006C0D2A" w:rsidRDefault="006C0D2A" w:rsidP="006C0D2A">
            <w:pPr>
              <w:rPr>
                <w:b/>
              </w:rPr>
            </w:pPr>
            <w:r w:rsidRPr="006C0D2A">
              <w:rPr>
                <w:b/>
              </w:rPr>
              <w:t>Type of Archetype</w:t>
            </w:r>
          </w:p>
        </w:tc>
        <w:tc>
          <w:tcPr>
            <w:tcW w:w="2952" w:type="dxa"/>
          </w:tcPr>
          <w:p w:rsidR="006C0D2A" w:rsidRPr="006C0D2A" w:rsidRDefault="006C0D2A" w:rsidP="006C0D2A">
            <w:pPr>
              <w:rPr>
                <w:b/>
              </w:rPr>
            </w:pPr>
            <w:r w:rsidRPr="006C0D2A">
              <w:rPr>
                <w:b/>
              </w:rPr>
              <w:t>Example(s)</w:t>
            </w:r>
          </w:p>
        </w:tc>
        <w:tc>
          <w:tcPr>
            <w:tcW w:w="2952" w:type="dxa"/>
          </w:tcPr>
          <w:p w:rsidR="006C0D2A" w:rsidRPr="006C0D2A" w:rsidRDefault="006C0D2A" w:rsidP="006C0D2A">
            <w:pPr>
              <w:rPr>
                <w:b/>
              </w:rPr>
            </w:pPr>
            <w:r w:rsidRPr="006C0D2A">
              <w:rPr>
                <w:b/>
              </w:rPr>
              <w:t>Modern Use</w:t>
            </w:r>
          </w:p>
        </w:tc>
      </w:tr>
      <w:tr w:rsidR="006C0D2A" w:rsidTr="006C0D2A">
        <w:tc>
          <w:tcPr>
            <w:tcW w:w="2952" w:type="dxa"/>
          </w:tcPr>
          <w:p w:rsidR="006C0D2A" w:rsidRDefault="006C0D2A" w:rsidP="006C0D2A">
            <w:pPr>
              <w:pStyle w:val="ListParagraph"/>
              <w:numPr>
                <w:ilvl w:val="0"/>
                <w:numId w:val="2"/>
              </w:numPr>
            </w:pPr>
            <w:r>
              <w:t>Plot</w:t>
            </w:r>
          </w:p>
          <w:p w:rsidR="006C0D2A" w:rsidRDefault="006C0D2A" w:rsidP="006C0D2A"/>
          <w:p w:rsidR="006C0D2A" w:rsidRDefault="006C0D2A" w:rsidP="006C0D2A"/>
          <w:p w:rsidR="006C0D2A" w:rsidRDefault="006C0D2A" w:rsidP="006C0D2A"/>
          <w:p w:rsidR="006C0D2A" w:rsidRDefault="006C0D2A" w:rsidP="006C0D2A"/>
        </w:tc>
        <w:tc>
          <w:tcPr>
            <w:tcW w:w="2952" w:type="dxa"/>
          </w:tcPr>
          <w:p w:rsidR="006C0D2A" w:rsidRDefault="006C0D2A" w:rsidP="006C0D2A"/>
        </w:tc>
        <w:tc>
          <w:tcPr>
            <w:tcW w:w="2952" w:type="dxa"/>
          </w:tcPr>
          <w:p w:rsidR="006C0D2A" w:rsidRDefault="006C0D2A" w:rsidP="006C0D2A"/>
        </w:tc>
      </w:tr>
      <w:tr w:rsidR="006C0D2A" w:rsidTr="006C0D2A">
        <w:tc>
          <w:tcPr>
            <w:tcW w:w="2952" w:type="dxa"/>
          </w:tcPr>
          <w:p w:rsidR="006C0D2A" w:rsidRDefault="006C0D2A" w:rsidP="006C0D2A">
            <w:pPr>
              <w:pStyle w:val="ListParagraph"/>
              <w:numPr>
                <w:ilvl w:val="0"/>
                <w:numId w:val="2"/>
              </w:numPr>
            </w:pPr>
            <w:r>
              <w:t>Character</w:t>
            </w:r>
          </w:p>
          <w:p w:rsidR="006C0D2A" w:rsidRDefault="006C0D2A" w:rsidP="006C0D2A"/>
          <w:p w:rsidR="006C0D2A" w:rsidRDefault="006C0D2A" w:rsidP="006C0D2A"/>
          <w:p w:rsidR="006C0D2A" w:rsidRDefault="006C0D2A" w:rsidP="006C0D2A"/>
          <w:p w:rsidR="006C0D2A" w:rsidRDefault="006C0D2A" w:rsidP="006C0D2A"/>
        </w:tc>
        <w:tc>
          <w:tcPr>
            <w:tcW w:w="2952" w:type="dxa"/>
          </w:tcPr>
          <w:p w:rsidR="006C0D2A" w:rsidRDefault="006C0D2A" w:rsidP="006C0D2A"/>
        </w:tc>
        <w:tc>
          <w:tcPr>
            <w:tcW w:w="2952" w:type="dxa"/>
          </w:tcPr>
          <w:p w:rsidR="006C0D2A" w:rsidRDefault="006C0D2A" w:rsidP="006C0D2A"/>
        </w:tc>
      </w:tr>
      <w:tr w:rsidR="006C0D2A" w:rsidTr="006C0D2A">
        <w:tc>
          <w:tcPr>
            <w:tcW w:w="2952" w:type="dxa"/>
          </w:tcPr>
          <w:p w:rsidR="006C0D2A" w:rsidRDefault="006C0D2A" w:rsidP="006C0D2A">
            <w:pPr>
              <w:pStyle w:val="ListParagraph"/>
              <w:numPr>
                <w:ilvl w:val="0"/>
                <w:numId w:val="2"/>
              </w:numPr>
            </w:pPr>
            <w:r>
              <w:t>Setting</w:t>
            </w:r>
          </w:p>
          <w:p w:rsidR="006C0D2A" w:rsidRDefault="006C0D2A" w:rsidP="006C0D2A"/>
          <w:p w:rsidR="006C0D2A" w:rsidRDefault="006C0D2A" w:rsidP="006C0D2A"/>
          <w:p w:rsidR="006C0D2A" w:rsidRDefault="006C0D2A" w:rsidP="006C0D2A"/>
          <w:p w:rsidR="006C0D2A" w:rsidRDefault="006C0D2A" w:rsidP="006C0D2A"/>
        </w:tc>
        <w:tc>
          <w:tcPr>
            <w:tcW w:w="2952" w:type="dxa"/>
          </w:tcPr>
          <w:p w:rsidR="006C0D2A" w:rsidRDefault="006C0D2A" w:rsidP="006C0D2A"/>
        </w:tc>
        <w:tc>
          <w:tcPr>
            <w:tcW w:w="2952" w:type="dxa"/>
          </w:tcPr>
          <w:p w:rsidR="006C0D2A" w:rsidRDefault="006C0D2A" w:rsidP="006C0D2A"/>
        </w:tc>
      </w:tr>
      <w:tr w:rsidR="006C0D2A" w:rsidTr="006C0D2A">
        <w:tc>
          <w:tcPr>
            <w:tcW w:w="2952" w:type="dxa"/>
          </w:tcPr>
          <w:p w:rsidR="006C0D2A" w:rsidRDefault="006C0D2A" w:rsidP="006C0D2A">
            <w:pPr>
              <w:pStyle w:val="ListParagraph"/>
              <w:numPr>
                <w:ilvl w:val="0"/>
                <w:numId w:val="2"/>
              </w:numPr>
            </w:pPr>
            <w:r>
              <w:t>Theme</w:t>
            </w:r>
          </w:p>
          <w:p w:rsidR="006C0D2A" w:rsidRDefault="006C0D2A" w:rsidP="006C0D2A"/>
          <w:p w:rsidR="006C0D2A" w:rsidRDefault="006C0D2A" w:rsidP="006C0D2A"/>
          <w:p w:rsidR="006C0D2A" w:rsidRDefault="006C0D2A" w:rsidP="006C0D2A"/>
          <w:p w:rsidR="006C0D2A" w:rsidRDefault="006C0D2A" w:rsidP="006C0D2A"/>
        </w:tc>
        <w:tc>
          <w:tcPr>
            <w:tcW w:w="2952" w:type="dxa"/>
          </w:tcPr>
          <w:p w:rsidR="006C0D2A" w:rsidRDefault="006C0D2A" w:rsidP="006C0D2A"/>
        </w:tc>
        <w:tc>
          <w:tcPr>
            <w:tcW w:w="2952" w:type="dxa"/>
          </w:tcPr>
          <w:p w:rsidR="006C0D2A" w:rsidRDefault="006C0D2A" w:rsidP="006C0D2A"/>
        </w:tc>
      </w:tr>
      <w:tr w:rsidR="006C0D2A" w:rsidTr="006C0D2A">
        <w:tc>
          <w:tcPr>
            <w:tcW w:w="2952" w:type="dxa"/>
          </w:tcPr>
          <w:p w:rsidR="006C0D2A" w:rsidRDefault="006C0D2A" w:rsidP="006C0D2A">
            <w:pPr>
              <w:pStyle w:val="ListParagraph"/>
              <w:numPr>
                <w:ilvl w:val="0"/>
                <w:numId w:val="2"/>
              </w:numPr>
            </w:pPr>
            <w:r>
              <w:t>Symbol</w:t>
            </w:r>
          </w:p>
          <w:p w:rsidR="006C0D2A" w:rsidRDefault="006C0D2A" w:rsidP="006C0D2A"/>
          <w:p w:rsidR="006C0D2A" w:rsidRDefault="006C0D2A" w:rsidP="006C0D2A"/>
          <w:p w:rsidR="006C0D2A" w:rsidRDefault="006C0D2A" w:rsidP="006C0D2A"/>
          <w:p w:rsidR="006C0D2A" w:rsidRDefault="006C0D2A" w:rsidP="006C0D2A"/>
        </w:tc>
        <w:tc>
          <w:tcPr>
            <w:tcW w:w="2952" w:type="dxa"/>
          </w:tcPr>
          <w:p w:rsidR="006C0D2A" w:rsidRDefault="006C0D2A" w:rsidP="006C0D2A"/>
        </w:tc>
        <w:tc>
          <w:tcPr>
            <w:tcW w:w="2952" w:type="dxa"/>
          </w:tcPr>
          <w:p w:rsidR="006C0D2A" w:rsidRDefault="006C0D2A" w:rsidP="006C0D2A"/>
        </w:tc>
      </w:tr>
    </w:tbl>
    <w:p w:rsidR="00037CD5" w:rsidRDefault="006C0D2A" w:rsidP="006C0D2A"/>
    <w:sectPr w:rsidR="00037CD5" w:rsidSect="00037CD5">
      <w:headerReference w:type="default" r:id="rId5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2A" w:rsidRDefault="006C0D2A">
    <w:pPr>
      <w:pStyle w:val="Header"/>
    </w:pPr>
    <w:r>
      <w:t>ENG 2DB</w:t>
    </w:r>
    <w:r>
      <w:tab/>
    </w:r>
    <w:r>
      <w:tab/>
      <w:t>Name: ______________________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55BC"/>
    <w:multiLevelType w:val="hybridMultilevel"/>
    <w:tmpl w:val="5CFA7844"/>
    <w:lvl w:ilvl="0" w:tplc="D8F4BFA6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83330"/>
    <w:multiLevelType w:val="hybridMultilevel"/>
    <w:tmpl w:val="A02C5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C0D2A"/>
    <w:rsid w:val="006C0D2A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98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C0D2A"/>
    <w:pPr>
      <w:ind w:left="720"/>
      <w:contextualSpacing/>
    </w:pPr>
  </w:style>
  <w:style w:type="table" w:styleId="TableGrid">
    <w:name w:val="Table Grid"/>
    <w:basedOn w:val="TableNormal"/>
    <w:uiPriority w:val="59"/>
    <w:rsid w:val="006C0D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C0D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D2A"/>
  </w:style>
  <w:style w:type="paragraph" w:styleId="Footer">
    <w:name w:val="footer"/>
    <w:basedOn w:val="Normal"/>
    <w:link w:val="FooterChar"/>
    <w:uiPriority w:val="99"/>
    <w:semiHidden/>
    <w:unhideWhenUsed/>
    <w:rsid w:val="006C0D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</Words>
  <Characters>419</Characters>
  <Application>Microsoft Macintosh Word</Application>
  <DocSecurity>0</DocSecurity>
  <Lines>3</Lines>
  <Paragraphs>1</Paragraphs>
  <ScaleCrop>false</ScaleCrop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cp:lastModifiedBy>Vanessa</cp:lastModifiedBy>
  <cp:revision>1</cp:revision>
  <dcterms:created xsi:type="dcterms:W3CDTF">2017-09-07T14:54:00Z</dcterms:created>
  <dcterms:modified xsi:type="dcterms:W3CDTF">2017-09-07T15:00:00Z</dcterms:modified>
</cp:coreProperties>
</file>