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2B" w:rsidRPr="009631D0" w:rsidRDefault="00BA462B" w:rsidP="00BA462B">
      <w:pPr>
        <w:pStyle w:val="normal0"/>
        <w:ind w:left="360"/>
        <w:jc w:val="center"/>
        <w:rPr>
          <w:rFonts w:asciiTheme="minorHAnsi" w:hAnsiTheme="minorHAnsi"/>
          <w:szCs w:val="28"/>
        </w:rPr>
      </w:pPr>
      <w:r w:rsidRPr="009631D0">
        <w:rPr>
          <w:rFonts w:asciiTheme="minorHAnsi" w:hAnsiTheme="minorHAnsi"/>
          <w:b/>
          <w:szCs w:val="28"/>
        </w:rPr>
        <w:t>Not</w:t>
      </w:r>
      <w:r>
        <w:rPr>
          <w:rFonts w:asciiTheme="minorHAnsi" w:hAnsiTheme="minorHAnsi"/>
          <w:b/>
          <w:szCs w:val="28"/>
        </w:rPr>
        <w:t>es on Narration: Choosing Your Narrative Point of View/V</w:t>
      </w:r>
      <w:r w:rsidRPr="009631D0">
        <w:rPr>
          <w:rFonts w:asciiTheme="minorHAnsi" w:hAnsiTheme="minorHAnsi"/>
          <w:b/>
          <w:szCs w:val="28"/>
        </w:rPr>
        <w:t>oice</w:t>
      </w: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  <w:b/>
        </w:rPr>
        <w:t>1. List 5 important considerations about “first person narration”.</w:t>
      </w:r>
    </w:p>
    <w:p w:rsidR="00BA462B" w:rsidRPr="009631D0" w:rsidRDefault="00BA462B" w:rsidP="00BA462B">
      <w:pPr>
        <w:pStyle w:val="normal0"/>
        <w:ind w:left="72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i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i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i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b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  <w:b/>
        </w:rPr>
      </w:pPr>
      <w:r w:rsidRPr="009631D0">
        <w:rPr>
          <w:rFonts w:asciiTheme="minorHAnsi" w:hAnsiTheme="minorHAnsi"/>
          <w:b/>
        </w:rPr>
        <w:t>2. Which of the 3 types of first person narration seems the most logical/easiest/toughest to employ. Why?</w:t>
      </w: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  <w:b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  <w:b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b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  <w:b/>
        </w:rPr>
      </w:pPr>
      <w:r w:rsidRPr="009631D0">
        <w:rPr>
          <w:rFonts w:asciiTheme="minorHAnsi" w:hAnsiTheme="minorHAnsi"/>
          <w:b/>
        </w:rPr>
        <w:t>3. Why is second person narration difficult and rarely used?</w:t>
      </w: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  <w:r w:rsidRPr="009631D0">
        <w:rPr>
          <w:rFonts w:asciiTheme="minorHAnsi" w:hAnsiTheme="minorHAnsi"/>
          <w:b/>
        </w:rPr>
        <w:t xml:space="preserve">4. Cross reference the </w:t>
      </w:r>
      <w:proofErr w:type="spellStart"/>
      <w:r w:rsidRPr="009631D0">
        <w:rPr>
          <w:rFonts w:asciiTheme="minorHAnsi" w:hAnsiTheme="minorHAnsi"/>
          <w:b/>
        </w:rPr>
        <w:t>ss</w:t>
      </w:r>
      <w:proofErr w:type="spellEnd"/>
      <w:r w:rsidRPr="009631D0">
        <w:rPr>
          <w:rFonts w:asciiTheme="minorHAnsi" w:hAnsiTheme="minorHAnsi"/>
          <w:b/>
        </w:rPr>
        <w:t xml:space="preserve"> rubric with this handout. If you choose 3</w:t>
      </w:r>
      <w:r w:rsidRPr="009631D0">
        <w:rPr>
          <w:rFonts w:asciiTheme="minorHAnsi" w:hAnsiTheme="minorHAnsi"/>
          <w:b/>
          <w:vertAlign w:val="superscript"/>
        </w:rPr>
        <w:t>rd</w:t>
      </w:r>
      <w:r w:rsidRPr="009631D0">
        <w:rPr>
          <w:rFonts w:asciiTheme="minorHAnsi" w:hAnsiTheme="minorHAnsi"/>
          <w:b/>
        </w:rPr>
        <w:t xml:space="preserve"> person narration, which is the most logical choice of the options presented, given the marking criteria on the rubric. Why?</w:t>
      </w: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i/>
        </w:rPr>
      </w:pPr>
    </w:p>
    <w:p w:rsidR="00BA462B" w:rsidRDefault="00BA462B" w:rsidP="00BA462B">
      <w:pPr>
        <w:pStyle w:val="normal0"/>
        <w:ind w:left="360"/>
        <w:rPr>
          <w:rFonts w:asciiTheme="minorHAnsi" w:hAnsiTheme="minorHAnsi"/>
          <w:i/>
        </w:rPr>
      </w:pPr>
    </w:p>
    <w:p w:rsidR="00BA462B" w:rsidRPr="009631D0" w:rsidRDefault="00BA462B" w:rsidP="00BA462B">
      <w:pPr>
        <w:pStyle w:val="normal0"/>
        <w:ind w:left="36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rPr>
          <w:rFonts w:asciiTheme="minorHAnsi" w:hAnsiTheme="minorHAnsi"/>
        </w:rPr>
      </w:pPr>
    </w:p>
    <w:p w:rsidR="00BA462B" w:rsidRPr="009631D0" w:rsidRDefault="00BA462B" w:rsidP="00BA462B">
      <w:pPr>
        <w:pStyle w:val="normal0"/>
        <w:numPr>
          <w:ilvl w:val="0"/>
          <w:numId w:val="2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What is the difference between ‘</w:t>
      </w:r>
      <w:r w:rsidRPr="009631D0">
        <w:rPr>
          <w:rFonts w:asciiTheme="minorHAnsi" w:hAnsiTheme="minorHAnsi"/>
          <w:b/>
        </w:rPr>
        <w:t>na</w:t>
      </w:r>
      <w:r>
        <w:rPr>
          <w:rFonts w:asciiTheme="minorHAnsi" w:hAnsiTheme="minorHAnsi"/>
          <w:b/>
        </w:rPr>
        <w:t>tural’ and ‘masked’</w:t>
      </w:r>
      <w:r w:rsidRPr="009631D0">
        <w:rPr>
          <w:rFonts w:asciiTheme="minorHAnsi" w:hAnsiTheme="minorHAnsi"/>
          <w:b/>
        </w:rPr>
        <w:t xml:space="preserve"> voice? Explain which you will probably choose to employ, and why?</w:t>
      </w:r>
    </w:p>
    <w:p w:rsidR="00BA462B" w:rsidRPr="009631D0" w:rsidRDefault="00BA462B" w:rsidP="00BA462B">
      <w:pPr>
        <w:pStyle w:val="normal0"/>
        <w:rPr>
          <w:rFonts w:asciiTheme="minorHAnsi" w:hAnsiTheme="minorHAnsi"/>
        </w:rPr>
      </w:pPr>
    </w:p>
    <w:p w:rsidR="00037CD5" w:rsidRDefault="00BA462B" w:rsidP="00BA462B">
      <w:pPr>
        <w:pStyle w:val="normal0"/>
        <w:ind w:left="720"/>
      </w:pPr>
    </w:p>
    <w:sectPr w:rsidR="00037CD5" w:rsidSect="00BA462B">
      <w:headerReference w:type="default" r:id="rId5"/>
      <w:pgSz w:w="12240" w:h="15840"/>
      <w:pgMar w:top="1239" w:right="1800" w:bottom="1440" w:left="1800" w:header="284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hruti">
    <w:altName w:val="Andale Mono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2B" w:rsidRDefault="00BA462B">
    <w:pPr>
      <w:pStyle w:val="Header"/>
    </w:pPr>
    <w:r>
      <w:t>EWC 4U1</w:t>
    </w:r>
    <w:r>
      <w:tab/>
    </w:r>
    <w:r>
      <w:tab/>
      <w:t>Name: 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680"/>
    <w:multiLevelType w:val="multilevel"/>
    <w:tmpl w:val="EEFCE616"/>
    <w:lvl w:ilvl="0">
      <w:start w:val="5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DC109B9"/>
    <w:multiLevelType w:val="multilevel"/>
    <w:tmpl w:val="3F52B23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462B"/>
    <w:rsid w:val="00BA462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A462B"/>
    <w:rPr>
      <w:rFonts w:ascii="Shruti" w:eastAsia="Shruti" w:hAnsi="Shruti" w:cs="Shrut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BA4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62B"/>
  </w:style>
  <w:style w:type="paragraph" w:styleId="Footer">
    <w:name w:val="footer"/>
    <w:basedOn w:val="Normal"/>
    <w:link w:val="FooterChar"/>
    <w:uiPriority w:val="99"/>
    <w:semiHidden/>
    <w:unhideWhenUsed/>
    <w:rsid w:val="00BA4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1</cp:revision>
  <cp:lastPrinted>2017-03-29T17:25:00Z</cp:lastPrinted>
  <dcterms:created xsi:type="dcterms:W3CDTF">2017-03-29T17:22:00Z</dcterms:created>
  <dcterms:modified xsi:type="dcterms:W3CDTF">2017-03-29T17:32:00Z</dcterms:modified>
</cp:coreProperties>
</file>